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left"/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  <w:lang w:eastAsia="zh-CN"/>
        </w:rPr>
        <w:t>：</w:t>
      </w:r>
    </w:p>
    <w:p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</w:p>
    <w:p>
      <w:pPr>
        <w:widowControl w:val="0"/>
        <w:wordWrap/>
        <w:adjustRightInd/>
        <w:snapToGrid/>
        <w:spacing w:before="0" w:after="0" w:line="60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河北省投资项目在线审批监管平台</w:t>
      </w:r>
    </w:p>
    <w:p>
      <w:pPr>
        <w:widowControl w:val="0"/>
        <w:wordWrap/>
        <w:adjustRightInd/>
        <w:snapToGrid/>
        <w:spacing w:before="0" w:after="0" w:line="60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“人才需求”模块使用说明</w:t>
      </w: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一、网页登录入口</w:t>
      </w:r>
    </w:p>
    <w:p>
      <w:pPr>
        <w:tabs>
          <w:tab w:val="center" w:pos="4742"/>
        </w:tabs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打开“河北省投资项目在线审批监管平台”，网址：</w:t>
      </w:r>
      <w:r>
        <w:fldChar w:fldCharType="begin"/>
      </w:r>
      <w:r>
        <w:instrText xml:space="preserve"> HYPERLINK "http://tzxm.hbzwfw.gov.cn/sbglweb/index" </w:instrText>
      </w:r>
      <w:r>
        <w:fldChar w:fldCharType="separate"/>
      </w:r>
      <w:r>
        <w:rPr>
          <w:rStyle w:val="7"/>
          <w:rFonts w:ascii="仿宋_GB2312" w:hAnsi="黑体" w:eastAsia="仿宋_GB2312"/>
          <w:color w:val="auto"/>
          <w:sz w:val="32"/>
          <w:szCs w:val="32"/>
          <w:u w:val="none"/>
        </w:rPr>
        <w:t>http://tzxm.hbzwfw.gov.cn/</w:t>
      </w:r>
      <w:r>
        <w:rPr>
          <w:rStyle w:val="7"/>
          <w:rFonts w:ascii="仿宋_GB2312" w:hAnsi="黑体" w:eastAsia="仿宋_GB2312"/>
          <w:color w:val="auto"/>
          <w:sz w:val="32"/>
          <w:szCs w:val="32"/>
          <w:u w:val="none"/>
        </w:rPr>
        <w:fldChar w:fldCharType="end"/>
      </w:r>
      <w:r>
        <w:rPr>
          <w:rFonts w:hint="eastAsia" w:ascii="仿宋_GB2312" w:hAnsi="黑体" w:eastAsia="仿宋_GB2312"/>
          <w:sz w:val="32"/>
          <w:szCs w:val="32"/>
        </w:rPr>
        <w:t xml:space="preserve"> ，如下图所示：</w:t>
      </w:r>
    </w:p>
    <w:p>
      <w:pPr>
        <w:tabs>
          <w:tab w:val="center" w:pos="4742"/>
        </w:tabs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0" o:spid="_x0000_s1026" o:spt="75" type="#_x0000_t75" style="position:absolute;left:0pt;margin-left:14.35pt;margin-top:8.35pt;height:198.75pt;width:417pt;z-index:25165824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5" gain="65536f" blacklevel="0f" gamma="0" o:title=""/>
            <o:lock v:ext="edit" position="f" selection="f" grouping="f" rotation="f" cropping="f" text="f" aspectratio="t"/>
          </v:shape>
        </w:pict>
      </w:r>
    </w:p>
    <w:p>
      <w:pPr>
        <w:tabs>
          <w:tab w:val="center" w:pos="4742"/>
        </w:tabs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tabs>
          <w:tab w:val="center" w:pos="4742"/>
        </w:tabs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tabs>
          <w:tab w:val="center" w:pos="4742"/>
        </w:tabs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tabs>
          <w:tab w:val="center" w:pos="4742"/>
        </w:tabs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tabs>
          <w:tab w:val="center" w:pos="4742"/>
        </w:tabs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tabs>
          <w:tab w:val="center" w:pos="4742"/>
        </w:tabs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二、企业发布人才需求</w:t>
      </w: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  <w:r>
        <w:rPr>
          <w:rFonts w:hint="eastAsia" w:ascii="楷体_GB2312" w:hAnsi="黑体" w:eastAsia="楷体_GB2312"/>
          <w:sz w:val="32"/>
          <w:szCs w:val="32"/>
        </w:rPr>
        <w:t>（一）未注册项目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1.企业完成【账号注册】，并按照系统表项要求进行信息填写，如下图所示：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  <w:r>
        <w:rPr>
          <w:rFonts w:ascii="楷体_GB2312" w:hAnsi="黑体" w:eastAsia="楷体_GB2312" w:cs="黑体"/>
          <w:kern w:val="2"/>
          <w:sz w:val="32"/>
          <w:szCs w:val="32"/>
          <w:lang w:val="en-US" w:eastAsia="zh-CN" w:bidi="ar-SA"/>
        </w:rPr>
        <w:pict>
          <v:shape id="图片 12" o:spid="_x0000_s1027" o:spt="75" type="#_x0000_t75" style="position:absolute;left:0pt;margin-left:14.35pt;margin-top:6.1pt;height:205.5pt;width:420pt;z-index:25165926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  <w:r>
        <w:rPr>
          <w:rFonts w:ascii="楷体_GB2312" w:hAnsi="黑体" w:eastAsia="楷体_GB2312" w:cs="黑体"/>
          <w:kern w:val="2"/>
          <w:sz w:val="32"/>
          <w:szCs w:val="32"/>
          <w:lang w:val="en-US" w:eastAsia="zh-CN" w:bidi="ar-SA"/>
        </w:rPr>
        <w:pict>
          <v:shape id="图片 14" o:spid="_x0000_s1028" o:spt="75" type="#_x0000_t75" style="position:absolute;left:0pt;margin-left:10.6pt;margin-top:8.1pt;height:204.75pt;width:423.75pt;z-index:25166028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2.在完成【5.提交】操作时，可发布人才需求，如下图所示：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15" o:spid="_x0000_s1029" o:spt="75" type="#_x0000_t75" style="position:absolute;left:0pt;margin-left:0.1pt;margin-top:1.35pt;height:178.5pt;width:434.25pt;z-index:25166131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16" o:spid="_x0000_s1030" o:spt="75" type="#_x0000_t75" style="position:absolute;left:0pt;margin-left:4.6pt;margin-top:7.6pt;height:204pt;width:429.75pt;z-index:251662336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3.企业有人才需求，请选择【是】，无人才需求则选择【否】。</w:t>
      </w:r>
    </w:p>
    <w:p>
      <w:pPr>
        <w:spacing w:line="560" w:lineRule="exact"/>
        <w:ind w:firstLine="642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提示</w:t>
      </w:r>
      <w:r>
        <w:rPr>
          <w:rFonts w:hint="eastAsia" w:ascii="仿宋_GB2312" w:hAnsi="黑体" w:eastAsia="仿宋_GB2312"/>
          <w:sz w:val="32"/>
          <w:szCs w:val="32"/>
        </w:rPr>
        <w:t>：</w:t>
      </w:r>
      <w:r>
        <w:rPr>
          <w:rFonts w:hint="eastAsia" w:ascii="仿宋_GB2312" w:hAnsi="黑体" w:eastAsia="仿宋_GB2312"/>
          <w:b/>
          <w:sz w:val="32"/>
          <w:szCs w:val="32"/>
        </w:rPr>
        <w:t>请点击【</w:t>
      </w:r>
      <w:r>
        <w:rPr>
          <w:rFonts w:ascii="仿宋_GB2312" w:hAnsi="黑体" w:eastAsia="仿宋_GB2312"/>
          <w:b/>
          <w:bCs/>
          <w:sz w:val="32"/>
          <w:szCs w:val="32"/>
        </w:rPr>
        <w:t>申报人承诺填写的信息真实、完整、准确，符合法律法规，如有违规情况，愿承担相关的法律责任</w:t>
      </w:r>
      <w:r>
        <w:rPr>
          <w:rFonts w:hint="eastAsia" w:ascii="仿宋_GB2312" w:hAnsi="黑体" w:eastAsia="仿宋_GB2312"/>
          <w:b/>
          <w:sz w:val="32"/>
          <w:szCs w:val="32"/>
        </w:rPr>
        <w:t>】。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4.填写人才需求，弹出以下页面，按表项要求完成填报。如下图所示：</w:t>
      </w: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  <w:r>
        <w:rPr>
          <w:rFonts w:ascii="楷体_GB2312" w:hAnsi="黑体" w:eastAsia="楷体_GB2312" w:cs="黑体"/>
          <w:kern w:val="2"/>
          <w:sz w:val="32"/>
          <w:szCs w:val="32"/>
          <w:lang w:val="en-US" w:eastAsia="zh-CN" w:bidi="ar-SA"/>
        </w:rPr>
        <w:pict>
          <v:shape id="图片 17" o:spid="_x0000_s1031" o:spt="75" type="#_x0000_t75" style="position:absolute;left:0pt;margin-left:9.1pt;margin-top:2.85pt;height:247.5pt;width:420.75pt;z-index:25166336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</w:p>
    <w:p>
      <w:pPr>
        <w:spacing w:line="560" w:lineRule="exact"/>
        <w:ind w:firstLine="645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企业有一条人才需求时，可点击【保存】按钮；有多条人才需求时，点击【保存并新增】按钮，新增页面中单位名称、统一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社会</w:t>
      </w:r>
      <w:r>
        <w:rPr>
          <w:rFonts w:hint="eastAsia" w:ascii="仿宋_GB2312" w:hAnsi="黑体" w:eastAsia="仿宋_GB2312"/>
          <w:sz w:val="32"/>
          <w:szCs w:val="32"/>
        </w:rPr>
        <w:t>信用代码等信息自动关联原页面信息，企业只需填写人才需求相关内容即可。</w:t>
      </w:r>
    </w:p>
    <w:p>
      <w:pPr>
        <w:spacing w:line="560" w:lineRule="exact"/>
        <w:ind w:firstLine="640" w:firstLineChars="200"/>
        <w:jc w:val="left"/>
        <w:rPr>
          <w:rFonts w:ascii="楷体_GB2312" w:hAnsi="黑体" w:eastAsia="楷体_GB2312"/>
          <w:sz w:val="32"/>
          <w:szCs w:val="32"/>
        </w:rPr>
      </w:pPr>
      <w:r>
        <w:rPr>
          <w:rFonts w:hint="eastAsia" w:ascii="楷体_GB2312" w:hAnsi="黑体" w:eastAsia="楷体_GB2312"/>
          <w:sz w:val="32"/>
          <w:szCs w:val="32"/>
        </w:rPr>
        <w:t>（二）已注册项目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1.企业通过已有账号登录平台，进入【我的项目】，如下图所示：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1" o:spid="_x0000_s1032" o:spt="75" type="#_x0000_t75" style="position:absolute;left:0pt;margin-left:13.6pt;margin-top:-0.15pt;height:207pt;width:421.5pt;z-index:25166950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19" o:spid="_x0000_s1033" o:spt="75" type="#_x0000_t75" style="position:absolute;left:0pt;margin-left:9.1pt;margin-top:18.35pt;height:216.75pt;width:426pt;z-index:25166438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2.进入系统后台后，企业在【要素服务】【人才需求】专栏填写相关信息，如下图所示：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20" o:spid="_x0000_s1034" o:spt="75" type="#_x0000_t75" style="position:absolute;left:0pt;margin-left:9.1pt;margin-top:10.1pt;height:211.5pt;width:423.75pt;z-index:25166540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22" o:spid="_x0000_s1035" o:spt="75" type="#_x0000_t75" style="position:absolute;left:0pt;margin-left:-2.15pt;margin-top:1.35pt;height:206.25pt;width:435pt;z-index:25166643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3.企业有一条人才需求时，点击【添加】按钮，将系统弹出的表项内容填写完毕后，点击【保存】按钮，如下图所示：</w: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23" o:spid="_x0000_s1036" o:spt="75" type="#_x0000_t75" style="position:absolute;left:0pt;margin-left:1.6pt;margin-top:6.85pt;height:195pt;width:435.75pt;z-index:251667456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5" gain="65536f" blacklevel="0f" gamma="0" o:title="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4.企业有多条人才需求时，点击【保存并新增】按钮，新增页面中单位名称、统一社会</w:t>
      </w:r>
      <w:bookmarkStart w:id="0" w:name="_GoBack"/>
      <w:bookmarkEnd w:id="0"/>
      <w:r>
        <w:rPr>
          <w:rFonts w:hint="eastAsia" w:ascii="仿宋_GB2312" w:hAnsi="黑体" w:eastAsia="仿宋_GB2312"/>
          <w:sz w:val="32"/>
          <w:szCs w:val="32"/>
        </w:rPr>
        <w:t>信用代码等信息自动关联原页面信息，企业只需填写人才需求相关内容即可，如下图所示：</w:t>
      </w: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 w:cs="黑体"/>
          <w:kern w:val="2"/>
          <w:sz w:val="32"/>
          <w:szCs w:val="32"/>
          <w:lang w:val="en-US" w:eastAsia="zh-CN" w:bidi="ar-SA"/>
        </w:rPr>
        <w:pict>
          <v:shape id="图片 24" o:spid="_x0000_s1037" o:spt="75" type="#_x0000_t75" style="position:absolute;left:0pt;margin-left:1.6pt;margin-top:2.6pt;height:195.75pt;width:435.75pt;z-index:25166848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jc w:val="lef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firstLine="642" w:firstLineChars="200"/>
        <w:jc w:val="left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b/>
          <w:sz w:val="32"/>
          <w:szCs w:val="32"/>
        </w:rPr>
        <w:t>提示：企业填报人才需求信息时应尽量详实、具体。相关信息将实时发布在“河北省投资项目在线审批监管平台”首页【要素服务】【人才需求】专栏，并将信息共享至省人力资源和社会保障厅“河北公共招聘网”。</w:t>
      </w:r>
    </w:p>
    <w:sectPr>
      <w:footerReference r:id="rId3" w:type="default"/>
      <w:pgSz w:w="11906" w:h="16838"/>
      <w:pgMar w:top="2098" w:right="1474" w:bottom="1985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lang w:val="zh-CN"/>
      </w:rP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true"/>
  <w:bordersDoNotSurroundFooter w:val="true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FFEB06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129</Words>
  <Characters>740</Characters>
  <Lines>6</Lines>
  <Paragraphs>1</Paragraphs>
  <TotalTime>0</TotalTime>
  <ScaleCrop>false</ScaleCrop>
  <LinksUpToDate>false</LinksUpToDate>
  <CharactersWithSpaces>0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2021-02-22T15:39:00Z</dcterms:created>
  <dc:creator>Dell</dc:creator>
  <cp:lastModifiedBy>user</cp:lastModifiedBy>
  <cp:lastPrinted>2021-02-25T14:29:00Z</cp:lastPrinted>
  <dcterms:modified xsi:type="dcterms:W3CDTF">2025-03-26T14:42:32Z</dcterms:modified>
  <dc:title>附件1：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</Properties>
</file>